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DSC-18</w:t>
      </w:r>
      <w:r>
        <w:t xml:space="preserve"> </w:t>
      </w:r>
      <w:r>
        <w:t xml:space="preserve">Categorising</w:t>
      </w:r>
      <w:r>
        <w:t xml:space="preserve"> </w:t>
      </w:r>
      <w:r>
        <w:t xml:space="preserve">contents</w:t>
      </w:r>
      <w:r>
        <w:t xml:space="preserve"> </w:t>
      </w:r>
      <w:r>
        <w:t xml:space="preserve">of</w:t>
      </w:r>
      <w:r>
        <w:t xml:space="preserve"> </w:t>
      </w:r>
      <w:r>
        <w:t xml:space="preserve">lorries</w:t>
      </w:r>
      <w:r>
        <w:t xml:space="preserve"> </w:t>
      </w:r>
      <w:r>
        <w:t xml:space="preserve">in</w:t>
      </w:r>
      <w:r>
        <w:t xml:space="preserve"> </w:t>
      </w:r>
      <w:r>
        <w:t xml:space="preserve">cross-border</w:t>
      </w:r>
      <w:r>
        <w:t xml:space="preserve"> </w:t>
      </w:r>
      <w:r>
        <w:t xml:space="preserve">goods</w:t>
      </w:r>
    </w:p>
    <w:p>
      <w:pPr>
        <w:pStyle w:val="Date"/>
      </w:pPr>
      <w:r>
        <w:t xml:space="preserve">2018-04-12</w:t>
      </w:r>
    </w:p>
    <w:p>
      <w:pPr>
        <w:pStyle w:val="FirstParagraph"/>
      </w:pPr>
      <w:r>
        <w:t xml:space="preserve">The Data Science Campus has been exploring how to process unlabelled list data that are collected manually in an uncontrolled fashion with no supplementary information to allow aggregation of data.</w:t>
      </w:r>
    </w:p>
    <w:p>
      <w:pPr>
        <w:pStyle w:val="Heading2"/>
      </w:pPr>
      <w:bookmarkStart w:id="20" w:name="team-members"/>
      <w:r>
        <w:t xml:space="preserve">Team members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Steven Hopkins</w:t>
      </w:r>
    </w:p>
    <w:p>
      <w:pPr>
        <w:pStyle w:val="Compact"/>
        <w:numPr>
          <w:numId w:val="1001"/>
          <w:ilvl w:val="0"/>
        </w:numPr>
      </w:pPr>
      <w:r>
        <w:t xml:space="preserve">Gareth Clews</w:t>
      </w:r>
    </w:p>
    <w:p>
      <w:pPr>
        <w:pStyle w:val="Compact"/>
        <w:numPr>
          <w:numId w:val="1001"/>
          <w:ilvl w:val="0"/>
        </w:numPr>
      </w:pPr>
      <w:r>
        <w:t xml:space="preserve">Arturas Eidukas</w:t>
      </w:r>
    </w:p>
    <w:p>
      <w:pPr>
        <w:pStyle w:val="Heading2"/>
      </w:pPr>
      <w:bookmarkStart w:id="21" w:name="the-need"/>
      <w:r>
        <w:t xml:space="preserve">The need</w:t>
      </w:r>
      <w:bookmarkEnd w:id="21"/>
    </w:p>
    <w:p>
      <w:pPr>
        <w:pStyle w:val="FirstParagraph"/>
      </w:pPr>
      <w:r>
        <w:t xml:space="preserve">The enabling of analysis on datasets acquired from several ferry operators.</w:t>
      </w:r>
    </w:p>
    <w:p>
      <w:pPr>
        <w:pStyle w:val="Heading2"/>
      </w:pPr>
      <w:bookmarkStart w:id="22" w:name="impact"/>
      <w:r>
        <w:t xml:space="preserve">Impact</w:t>
      </w:r>
      <w:bookmarkEnd w:id="22"/>
    </w:p>
    <w:p>
      <w:pPr>
        <w:pStyle w:val="FirstParagraph"/>
      </w:pPr>
      <w:r>
        <w:t xml:space="preserve">The main output is the processing of the datasets into well-structured hierarchical datasets that enable aggregation across categories for analytical understanding of trade flows. The project, on a wider scope, is aiming to open source a generalised tool for these sorts of problems that can be used by analysts to understand similar free-text variables in their own work.</w:t>
      </w:r>
    </w:p>
    <w:p>
      <w:pPr>
        <w:pStyle w:val="Heading2"/>
      </w:pPr>
      <w:bookmarkStart w:id="23" w:name="data-science"/>
      <w:r>
        <w:t xml:space="preserve">Data science</w:t>
      </w:r>
      <w:bookmarkEnd w:id="23"/>
    </w:p>
    <w:p>
      <w:pPr>
        <w:pStyle w:val="FirstParagraph"/>
      </w:pPr>
      <w:r>
        <w:t xml:space="preserve">The unsupervised processing of free-text using current methods such as word embeddings and clustering algorithms.</w:t>
      </w:r>
    </w:p>
    <w:p>
      <w:pPr>
        <w:pStyle w:val="Heading2"/>
      </w:pPr>
      <w:bookmarkStart w:id="24" w:name="stakeholders"/>
      <w:r>
        <w:t xml:space="preserve">Stakeholders</w:t>
      </w:r>
      <w:bookmarkEnd w:id="24"/>
    </w:p>
    <w:p>
      <w:pPr>
        <w:pStyle w:val="FirstParagraph"/>
      </w:pPr>
      <w:r>
        <w:t xml:space="preserve">For processed datasets - Department for Environment Food and Rural Affairs (Defra) and indirectly the cross-Whitehall group on UK trade.</w:t>
      </w:r>
      <w:r>
        <w:t xml:space="preserve"> </w:t>
      </w:r>
      <w:r>
        <w:t xml:space="preserve">For the generalised tool - the analytical community who use Python for natural language analysis.</w:t>
      </w:r>
    </w:p>
    <w:p>
      <w:pPr>
        <w:pStyle w:val="Heading2"/>
      </w:pPr>
      <w:bookmarkStart w:id="25" w:name="code-and-outputs"/>
      <w:r>
        <w:t xml:space="preserve">Code and outputs</w:t>
      </w:r>
      <w:bookmarkEnd w:id="25"/>
    </w:p>
    <w:p>
      <w:pPr>
        <w:pStyle w:val="FirstParagraph"/>
      </w:pPr>
      <w:hyperlink r:id="rId26">
        <w:r>
          <w:rPr>
            <w:rStyle w:val="Hyperlink"/>
          </w:rPr>
          <w:t xml:space="preserve">Optimus</w:t>
        </w:r>
      </w:hyperlink>
      <w:r>
        <w:t xml:space="preserve"> </w:t>
      </w:r>
      <w:r>
        <w:t xml:space="preserve">- Github repository</w:t>
      </w:r>
      <w:r>
        <w:t xml:space="preserve"> </w:t>
      </w:r>
      <w:hyperlink r:id="rId27">
        <w:r>
          <w:rPr>
            <w:rStyle w:val="Hyperlink"/>
          </w:rPr>
          <w:t xml:space="preserve">o p t i m u s – turning free-text lists into hierarchical datasets</w:t>
        </w:r>
      </w:hyperlink>
    </w:p>
    <w:p>
      <w:pPr>
        <w:pStyle w:val="Heading2"/>
      </w:pPr>
      <w:bookmarkStart w:id="28" w:name="further-information"/>
      <w:r>
        <w:t xml:space="preserve">Further information</w:t>
      </w:r>
      <w:bookmarkEnd w:id="28"/>
    </w:p>
    <w:p>
      <w:pPr>
        <w:pStyle w:val="FirstParagraph"/>
      </w:pPr>
      <w:r>
        <w:t xml:space="preserve">Please contact</w:t>
      </w:r>
      <w:r>
        <w:t xml:space="preserve"> </w:t>
      </w:r>
      <w:hyperlink r:id="rId29">
        <w:r>
          <w:rPr>
            <w:rStyle w:val="Hyperlink"/>
          </w:rPr>
          <w:t xml:space="preserve">datasciencecampus@ons.gov.uk</w:t>
        </w:r>
      </w:hyperlink>
      <w:r>
        <w:t xml:space="preserve"> </w:t>
      </w:r>
      <w:r>
        <w:t xml:space="preserve">for more information.</w:t>
      </w:r>
    </w:p>
    <w:p>
      <w:pPr>
        <w:pStyle w:val="Heading2"/>
      </w:pPr>
      <w:bookmarkStart w:id="30" w:name="updates"/>
      <w:r>
        <w:t xml:space="preserve">Updates</w:t>
      </w:r>
      <w:bookmarkEnd w:id="30"/>
    </w:p>
    <w:p>
      <w:pPr>
        <w:pStyle w:val="FirstParagraph"/>
      </w:pPr>
      <w:r>
        <w:rPr>
          <w:b/>
        </w:rPr>
        <w:t xml:space="preserve">2019-11-27T09:48:43Z</w:t>
      </w:r>
    </w:p>
    <w:p>
      <w:pPr>
        <w:pStyle w:val="BodyText"/>
      </w:pPr>
      <w:r>
        <w:t xml:space="preserve">Gareth Clews wrote a</w:t>
      </w:r>
      <w:r>
        <w:t xml:space="preserve"> </w:t>
      </w:r>
      <w:hyperlink r:id="rId27">
        <w:r>
          <w:rPr>
            <w:rStyle w:val="Hyperlink"/>
          </w:rPr>
          <w:t xml:space="preserve">report</w:t>
        </w:r>
      </w:hyperlink>
      <w:r>
        <w:t xml:space="preserve"> </w:t>
      </w:r>
      <w:r>
        <w:t xml:space="preserve">on this work highlighting the findings in September 2018.</w:t>
      </w:r>
      <w:r>
        <w:t xml:space="preserve"> </w:t>
      </w:r>
      <w:hyperlink r:id="rId31">
        <w:r>
          <w:rPr>
            <w:rStyle w:val="Hyperlink"/>
          </w:rPr>
          <w:t xml:space="preserve">Steven Hopkins</w:t>
        </w:r>
      </w:hyperlink>
      <w:r>
        <w:t xml:space="preserve"> </w:t>
      </w:r>
      <w:r>
        <w:t xml:space="preserve">wrote a</w:t>
      </w:r>
      <w:r>
        <w:t xml:space="preserve"> </w:t>
      </w:r>
      <w:hyperlink r:id="rId32">
        <w:r>
          <w:rPr>
            <w:rStyle w:val="Hyperlink"/>
          </w:rPr>
          <w:t xml:space="preserve">report</w:t>
        </w:r>
      </w:hyperlink>
      <w:r>
        <w:t xml:space="preserve"> </w:t>
      </w:r>
      <w:r>
        <w:t xml:space="preserve">on this work in September 2018 also.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1" Target="https://datasciencecampus.ons.gov.uk/author/steven-hopkins/" TargetMode="External" /><Relationship Type="http://schemas.openxmlformats.org/officeDocument/2006/relationships/hyperlink" Id="rId27" Target="https://datasciencecampus.ons.gov.uk/o-p-t-i-m-u-s-turning-free-text-lists-into-hierarchical-datasets/" TargetMode="External" /><Relationship Type="http://schemas.openxmlformats.org/officeDocument/2006/relationships/hyperlink" Id="rId32" Target="https://datasciencecampus.ons.gov.uk/projects/optimus-a-natural-language-processing-pipeline-for-turning-free-text-lists-into-hierarchical-datasets/" TargetMode="External" /><Relationship Type="http://schemas.openxmlformats.org/officeDocument/2006/relationships/hyperlink" Id="rId26" Target="https://github.com/datasciencecampus/optimus" TargetMode="External" /><Relationship Type="http://schemas.openxmlformats.org/officeDocument/2006/relationships/hyperlink" Id="rId29" Target="mailto:datasciencecampus.ons.gov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s://datasciencecampus.ons.gov.uk/author/steven-hopkins/" TargetMode="External" /><Relationship Type="http://schemas.openxmlformats.org/officeDocument/2006/relationships/hyperlink" Id="rId27" Target="https://datasciencecampus.ons.gov.uk/o-p-t-i-m-u-s-turning-free-text-lists-into-hierarchical-datasets/" TargetMode="External" /><Relationship Type="http://schemas.openxmlformats.org/officeDocument/2006/relationships/hyperlink" Id="rId32" Target="https://datasciencecampus.ons.gov.uk/projects/optimus-a-natural-language-processing-pipeline-for-turning-free-text-lists-into-hierarchical-datasets/" TargetMode="External" /><Relationship Type="http://schemas.openxmlformats.org/officeDocument/2006/relationships/hyperlink" Id="rId26" Target="https://github.com/datasciencecampus/optimus" TargetMode="External" /><Relationship Type="http://schemas.openxmlformats.org/officeDocument/2006/relationships/hyperlink" Id="rId29" Target="mailto:datasciencecampus.ons.gov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DSC-18 Categorising contents of lorries in cross-border goods</dc:title>
  <dc:creator/>
  <cp:keywords/>
  <dcterms:created xsi:type="dcterms:W3CDTF">2020-09-29T11:21:34Z</dcterms:created>
  <dcterms:modified xsi:type="dcterms:W3CDTF">2020-09-29T11:21:34Z</dcterms:modified>
</cp:coreProperties>
</file>